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2C75" w14:textId="77777777" w:rsidR="00385CD3" w:rsidRDefault="00385CD3" w:rsidP="00385CD3">
      <w:pPr>
        <w:jc w:val="right"/>
      </w:pPr>
      <w:r>
        <w:rPr>
          <w:noProof/>
        </w:rPr>
        <w:drawing>
          <wp:inline distT="0" distB="0" distL="0" distR="0" wp14:anchorId="6455499F" wp14:editId="51C2A084">
            <wp:extent cx="861501" cy="861501"/>
            <wp:effectExtent l="0" t="0" r="0" b="0"/>
            <wp:docPr id="21468493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49331" name="Imagen 21468493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00" cy="86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AC4B" w14:textId="77777777" w:rsidR="00385CD3" w:rsidRDefault="00385CD3" w:rsidP="00385CD3">
      <w:pPr>
        <w:jc w:val="right"/>
      </w:pPr>
    </w:p>
    <w:p w14:paraId="77DEE5BA" w14:textId="19DCB3E8" w:rsidR="00385CD3" w:rsidRPr="00385CD3" w:rsidRDefault="00385CD3" w:rsidP="00385CD3">
      <w:r>
        <w:t xml:space="preserve">En Magic Gate </w:t>
      </w:r>
      <w:proofErr w:type="spellStart"/>
      <w:r>
        <w:t>Travels</w:t>
      </w:r>
      <w:proofErr w:type="spellEnd"/>
      <w:r w:rsidRPr="00385CD3">
        <w:t xml:space="preserve"> ofrece</w:t>
      </w:r>
      <w:r>
        <w:t>mos</w:t>
      </w:r>
      <w:r w:rsidRPr="00385CD3">
        <w:t xml:space="preserve"> una amplia variedad de servicios para planificar y reservar </w:t>
      </w:r>
      <w:r>
        <w:t xml:space="preserve">tus </w:t>
      </w:r>
      <w:r w:rsidRPr="00385CD3">
        <w:t>viajes. Estos son los principales:</w:t>
      </w:r>
    </w:p>
    <w:p w14:paraId="6F028C17" w14:textId="44FB8263" w:rsidR="00385CD3" w:rsidRPr="00385CD3" w:rsidRDefault="00385CD3" w:rsidP="00385CD3"/>
    <w:p w14:paraId="4FC538FA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Reserva de hoteles</w:t>
      </w:r>
      <w:r w:rsidRPr="00385CD3">
        <w:t xml:space="preserve"> </w:t>
      </w:r>
    </w:p>
    <w:p w14:paraId="5C27BAF1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Hoteles, hostales, resorts y apartamentos. </w:t>
      </w:r>
    </w:p>
    <w:p w14:paraId="7B3B8D82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Comparación de tarifas y opiniones de huéspedes. </w:t>
      </w:r>
    </w:p>
    <w:p w14:paraId="36B0ABE3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Promociones y descuentos exclusivos. </w:t>
      </w:r>
    </w:p>
    <w:p w14:paraId="32BF0074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Paquetes turísticos</w:t>
      </w:r>
      <w:r w:rsidRPr="00385CD3">
        <w:t xml:space="preserve"> </w:t>
      </w:r>
    </w:p>
    <w:p w14:paraId="64812593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Combinación de vuelo + hotel. </w:t>
      </w:r>
    </w:p>
    <w:p w14:paraId="498B6486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Todo incluido. </w:t>
      </w:r>
    </w:p>
    <w:p w14:paraId="039C46A5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Viajes personalizados. </w:t>
      </w:r>
    </w:p>
    <w:p w14:paraId="1D4ED2E1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Renta de autos</w:t>
      </w:r>
      <w:r w:rsidRPr="00385CD3">
        <w:t xml:space="preserve"> </w:t>
      </w:r>
    </w:p>
    <w:p w14:paraId="73FCB849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Vehículos económicos, familiares y de lujo. </w:t>
      </w:r>
    </w:p>
    <w:p w14:paraId="4136AB5A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Recogida y devolución en diferentes ubicaciones. </w:t>
      </w:r>
    </w:p>
    <w:p w14:paraId="695865A6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Cruceros</w:t>
      </w:r>
      <w:r w:rsidRPr="00385CD3">
        <w:t xml:space="preserve"> </w:t>
      </w:r>
    </w:p>
    <w:p w14:paraId="7F4075DB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Reservas de cruceros nacionales e internacionales. </w:t>
      </w:r>
    </w:p>
    <w:p w14:paraId="66F6499E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Paquetes con alojamiento y actividades. </w:t>
      </w:r>
    </w:p>
    <w:p w14:paraId="1173245E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Tours y excursiones</w:t>
      </w:r>
      <w:r w:rsidRPr="00385CD3">
        <w:t xml:space="preserve"> </w:t>
      </w:r>
    </w:p>
    <w:p w14:paraId="0946E831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Visitas guiadas. </w:t>
      </w:r>
    </w:p>
    <w:p w14:paraId="00466291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Actividades de aventura. </w:t>
      </w:r>
    </w:p>
    <w:p w14:paraId="27400216" w14:textId="77777777" w:rsidR="00385CD3" w:rsidRDefault="00385CD3" w:rsidP="00385CD3">
      <w:pPr>
        <w:numPr>
          <w:ilvl w:val="1"/>
          <w:numId w:val="1"/>
        </w:numPr>
      </w:pPr>
      <w:r w:rsidRPr="00385CD3">
        <w:t xml:space="preserve">Experiencias culturales y gastronómicas. </w:t>
      </w:r>
    </w:p>
    <w:p w14:paraId="115DB3FD" w14:textId="77777777" w:rsidR="00385CD3" w:rsidRDefault="00385CD3" w:rsidP="00385CD3">
      <w:pPr>
        <w:ind w:left="720"/>
      </w:pPr>
    </w:p>
    <w:p w14:paraId="54D3097B" w14:textId="77777777" w:rsidR="00385CD3" w:rsidRPr="00385CD3" w:rsidRDefault="00385CD3" w:rsidP="00466402"/>
    <w:p w14:paraId="4E0C5183" w14:textId="0DD92F70" w:rsidR="00385CD3" w:rsidRPr="00385CD3" w:rsidRDefault="00385CD3" w:rsidP="00385CD3">
      <w:pPr>
        <w:ind w:left="720"/>
        <w:jc w:val="right"/>
        <w:rPr>
          <w:noProof/>
        </w:rPr>
      </w:pPr>
      <w:r>
        <w:rPr>
          <w:noProof/>
        </w:rPr>
        <w:lastRenderedPageBreak/>
        <w:drawing>
          <wp:inline distT="0" distB="0" distL="0" distR="0" wp14:anchorId="1948173E" wp14:editId="40F6A91D">
            <wp:extent cx="861501" cy="861501"/>
            <wp:effectExtent l="0" t="0" r="0" b="0"/>
            <wp:docPr id="9926197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49331" name="Imagen 21468493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00" cy="86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12D83" w14:textId="1CEE600E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Reserva de vuelos</w:t>
      </w:r>
      <w:r w:rsidRPr="00385CD3">
        <w:t xml:space="preserve"> </w:t>
      </w:r>
    </w:p>
    <w:p w14:paraId="17BBBA22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Vuelos nacionales e internacionales. </w:t>
      </w:r>
    </w:p>
    <w:p w14:paraId="17E05F07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Comparación de precios entre aerolíneas. </w:t>
      </w:r>
    </w:p>
    <w:p w14:paraId="2E15CDB4" w14:textId="408A7027" w:rsidR="00385CD3" w:rsidRPr="00385CD3" w:rsidRDefault="00385CD3" w:rsidP="00466402">
      <w:pPr>
        <w:numPr>
          <w:ilvl w:val="1"/>
          <w:numId w:val="1"/>
        </w:numPr>
      </w:pPr>
      <w:r w:rsidRPr="00385CD3">
        <w:t xml:space="preserve">Cambios y cancelaciones (según las políticas aplicables). </w:t>
      </w:r>
    </w:p>
    <w:p w14:paraId="5D9CBC51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Seguro de viaje</w:t>
      </w:r>
      <w:r w:rsidRPr="00385CD3">
        <w:t xml:space="preserve"> </w:t>
      </w:r>
    </w:p>
    <w:p w14:paraId="60F14BBC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Cobertura médica. </w:t>
      </w:r>
    </w:p>
    <w:p w14:paraId="23F3631C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Protección por cancelación. </w:t>
      </w:r>
    </w:p>
    <w:p w14:paraId="4B2DEDA8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Seguro para equipaje. </w:t>
      </w:r>
    </w:p>
    <w:p w14:paraId="3C03209F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Traslados</w:t>
      </w:r>
      <w:r w:rsidRPr="00385CD3">
        <w:t xml:space="preserve"> </w:t>
      </w:r>
    </w:p>
    <w:p w14:paraId="5F073E64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Aeropuerto–hotel. </w:t>
      </w:r>
    </w:p>
    <w:p w14:paraId="33F158DF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Transporte privado o compartido. </w:t>
      </w:r>
    </w:p>
    <w:p w14:paraId="4CEB34FC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Servicios de transporte turístico. </w:t>
      </w:r>
    </w:p>
    <w:p w14:paraId="765C7672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Venta de boletos</w:t>
      </w:r>
      <w:r w:rsidRPr="00385CD3">
        <w:t xml:space="preserve"> </w:t>
      </w:r>
    </w:p>
    <w:p w14:paraId="5438D784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Parques temáticos. </w:t>
      </w:r>
    </w:p>
    <w:p w14:paraId="23B0D692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Museos. </w:t>
      </w:r>
    </w:p>
    <w:p w14:paraId="52245CEE" w14:textId="32D55D7B" w:rsidR="00385CD3" w:rsidRPr="00385CD3" w:rsidRDefault="00385CD3" w:rsidP="00385CD3">
      <w:pPr>
        <w:numPr>
          <w:ilvl w:val="1"/>
          <w:numId w:val="1"/>
        </w:numPr>
      </w:pPr>
      <w:r w:rsidRPr="00385CD3">
        <w:t>Espectáculos y eventos</w:t>
      </w:r>
      <w:r>
        <w:t xml:space="preserve"> (Musicales, deportivos, etc.)</w:t>
      </w:r>
      <w:r w:rsidRPr="00385CD3">
        <w:t xml:space="preserve">. </w:t>
      </w:r>
    </w:p>
    <w:p w14:paraId="580DF1A6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Asesoría de viajes</w:t>
      </w:r>
      <w:r w:rsidRPr="00385CD3">
        <w:t xml:space="preserve"> </w:t>
      </w:r>
    </w:p>
    <w:p w14:paraId="29FC4951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Recomendación de destinos. </w:t>
      </w:r>
    </w:p>
    <w:p w14:paraId="4E95845D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Requisitos de entrada (visa, pasaporte, vacunas). </w:t>
      </w:r>
    </w:p>
    <w:p w14:paraId="5903B8C1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Itinerarios personalizados. </w:t>
      </w:r>
    </w:p>
    <w:p w14:paraId="7ED39D33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Gestión de reservas</w:t>
      </w:r>
      <w:r w:rsidRPr="00385CD3">
        <w:t xml:space="preserve"> </w:t>
      </w:r>
    </w:p>
    <w:p w14:paraId="1742AC9C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Modificación de fechas. </w:t>
      </w:r>
    </w:p>
    <w:p w14:paraId="73E4928B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Cancelaciones. </w:t>
      </w:r>
    </w:p>
    <w:p w14:paraId="22D6CF57" w14:textId="77777777" w:rsidR="00385CD3" w:rsidRDefault="00385CD3" w:rsidP="00385CD3">
      <w:pPr>
        <w:numPr>
          <w:ilvl w:val="1"/>
          <w:numId w:val="1"/>
        </w:numPr>
      </w:pPr>
      <w:r w:rsidRPr="00385CD3">
        <w:t xml:space="preserve">Reembolsos, cuando correspondan. </w:t>
      </w:r>
    </w:p>
    <w:p w14:paraId="6D2EE9E9" w14:textId="14998973" w:rsidR="00385CD3" w:rsidRDefault="00385CD3" w:rsidP="00466402">
      <w:pPr>
        <w:jc w:val="right"/>
      </w:pPr>
      <w:r>
        <w:rPr>
          <w:noProof/>
        </w:rPr>
        <w:lastRenderedPageBreak/>
        <w:drawing>
          <wp:inline distT="0" distB="0" distL="0" distR="0" wp14:anchorId="613AC8DB" wp14:editId="0EC5450C">
            <wp:extent cx="861501" cy="861501"/>
            <wp:effectExtent l="0" t="0" r="0" b="0"/>
            <wp:docPr id="2726095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49331" name="Imagen 21468493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00" cy="86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144CF" w14:textId="77777777" w:rsidR="00385CD3" w:rsidRPr="00385CD3" w:rsidRDefault="00385CD3" w:rsidP="00385CD3">
      <w:pPr>
        <w:ind w:left="1440"/>
      </w:pPr>
    </w:p>
    <w:p w14:paraId="25DD055D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Atención al cliente</w:t>
      </w:r>
      <w:r w:rsidRPr="00385CD3">
        <w:t xml:space="preserve"> </w:t>
      </w:r>
    </w:p>
    <w:p w14:paraId="2B238293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Soporte por chat, correo o teléfono. </w:t>
      </w:r>
    </w:p>
    <w:p w14:paraId="6365B629" w14:textId="182163FB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Asistencia antes, durante y después del viaje. </w:t>
      </w:r>
    </w:p>
    <w:p w14:paraId="500A305D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Viajes corporativos</w:t>
      </w:r>
      <w:r w:rsidRPr="00385CD3">
        <w:t xml:space="preserve"> </w:t>
      </w:r>
    </w:p>
    <w:p w14:paraId="31EE4816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Gestión de viajes de negocios. </w:t>
      </w:r>
    </w:p>
    <w:p w14:paraId="1D5047D7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Facturación y reportes. </w:t>
      </w:r>
    </w:p>
    <w:p w14:paraId="2BE0C066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Políticas de viaje para empresas. </w:t>
      </w:r>
    </w:p>
    <w:p w14:paraId="6841D2DB" w14:textId="77777777" w:rsidR="00385CD3" w:rsidRPr="00385CD3" w:rsidRDefault="00385CD3" w:rsidP="00385CD3">
      <w:pPr>
        <w:numPr>
          <w:ilvl w:val="0"/>
          <w:numId w:val="1"/>
        </w:numPr>
      </w:pPr>
      <w:r w:rsidRPr="00385CD3">
        <w:rPr>
          <w:b/>
          <w:bCs/>
        </w:rPr>
        <w:t>Promociones y ofertas</w:t>
      </w:r>
      <w:r w:rsidRPr="00385CD3">
        <w:t xml:space="preserve"> </w:t>
      </w:r>
    </w:p>
    <w:p w14:paraId="4043188A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Descuentos de temporada. </w:t>
      </w:r>
    </w:p>
    <w:p w14:paraId="69113F12" w14:textId="77777777" w:rsidR="00385CD3" w:rsidRPr="00385CD3" w:rsidRDefault="00385CD3" w:rsidP="00385CD3">
      <w:pPr>
        <w:numPr>
          <w:ilvl w:val="1"/>
          <w:numId w:val="1"/>
        </w:numPr>
      </w:pPr>
      <w:r w:rsidRPr="00385CD3">
        <w:t xml:space="preserve">Ofertas de último minuto. </w:t>
      </w:r>
    </w:p>
    <w:p w14:paraId="55AD86AE" w14:textId="77777777" w:rsidR="00385CD3" w:rsidRDefault="00385CD3" w:rsidP="00385CD3">
      <w:pPr>
        <w:numPr>
          <w:ilvl w:val="1"/>
          <w:numId w:val="1"/>
        </w:numPr>
      </w:pPr>
      <w:r w:rsidRPr="00385CD3">
        <w:t xml:space="preserve">Cupones y códigos promocionales. </w:t>
      </w:r>
    </w:p>
    <w:p w14:paraId="319594F2" w14:textId="77777777" w:rsidR="00385CD3" w:rsidRPr="00385CD3" w:rsidRDefault="00385CD3" w:rsidP="00385CD3">
      <w:pPr>
        <w:ind w:left="1440"/>
      </w:pPr>
    </w:p>
    <w:p w14:paraId="7D14A5B0" w14:textId="51A71B50" w:rsidR="00385CD3" w:rsidRPr="00385CD3" w:rsidRDefault="00385CD3" w:rsidP="00385CD3">
      <w:r w:rsidRPr="00385CD3">
        <w:t xml:space="preserve">Estos servicios permiten que </w:t>
      </w:r>
      <w:r>
        <w:t>nuestros</w:t>
      </w:r>
      <w:r w:rsidRPr="00385CD3">
        <w:t xml:space="preserve"> clientes organicen prácticamente todo su viaje desde una sola plataforma, de forma rápida y conveniente.</w:t>
      </w:r>
    </w:p>
    <w:p w14:paraId="7725427F" w14:textId="77777777" w:rsidR="00164868" w:rsidRDefault="00164868"/>
    <w:sectPr w:rsidR="00164868" w:rsidSect="00385C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24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3602E" w14:textId="77777777" w:rsidR="004B1C97" w:rsidRDefault="004B1C97" w:rsidP="00466402">
      <w:pPr>
        <w:spacing w:after="0" w:line="240" w:lineRule="auto"/>
      </w:pPr>
      <w:r>
        <w:separator/>
      </w:r>
    </w:p>
  </w:endnote>
  <w:endnote w:type="continuationSeparator" w:id="0">
    <w:p w14:paraId="146687CD" w14:textId="77777777" w:rsidR="004B1C97" w:rsidRDefault="004B1C97" w:rsidP="0046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0468A" w14:textId="77777777" w:rsidR="00466402" w:rsidRDefault="004664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E819" w14:textId="77777777" w:rsidR="00466402" w:rsidRDefault="004664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FFBC1" w14:textId="77777777" w:rsidR="00466402" w:rsidRDefault="004664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C1CC" w14:textId="77777777" w:rsidR="004B1C97" w:rsidRDefault="004B1C97" w:rsidP="00466402">
      <w:pPr>
        <w:spacing w:after="0" w:line="240" w:lineRule="auto"/>
      </w:pPr>
      <w:r>
        <w:separator/>
      </w:r>
    </w:p>
  </w:footnote>
  <w:footnote w:type="continuationSeparator" w:id="0">
    <w:p w14:paraId="69551AFC" w14:textId="77777777" w:rsidR="004B1C97" w:rsidRDefault="004B1C97" w:rsidP="00466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E3BF" w14:textId="0A82AF96" w:rsidR="00466402" w:rsidRDefault="00466402">
    <w:pPr>
      <w:pStyle w:val="Encabezado"/>
    </w:pPr>
    <w:r>
      <w:rPr>
        <w:noProof/>
      </w:rPr>
      <w:pict w14:anchorId="5296B7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349454" o:spid="_x0000_s1026" type="#_x0000_t75" style="position:absolute;margin-left:0;margin-top:0;width:441.6pt;height:441.6pt;z-index:-251657216;mso-position-horizontal:center;mso-position-horizontal-relative:margin;mso-position-vertical:center;mso-position-vertical-relative:margin" o:allowincell="f">
          <v:imagedata r:id="rId1" o:title="generated-image-_Result_5da5ffe4e59c445da0d84731791fa69e.png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AC88" w14:textId="7AFA4CD5" w:rsidR="00466402" w:rsidRDefault="00466402">
    <w:pPr>
      <w:pStyle w:val="Encabezado"/>
    </w:pPr>
    <w:r>
      <w:rPr>
        <w:noProof/>
      </w:rPr>
      <w:pict w14:anchorId="6F628E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349455" o:spid="_x0000_s1027" type="#_x0000_t75" style="position:absolute;margin-left:0;margin-top:0;width:441.6pt;height:441.6pt;z-index:-251656192;mso-position-horizontal:center;mso-position-horizontal-relative:margin;mso-position-vertical:center;mso-position-vertical-relative:margin" o:allowincell="f">
          <v:imagedata r:id="rId1" o:title="generated-image-_Result_5da5ffe4e59c445da0d84731791fa69e.png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FF" w14:textId="27D9DE40" w:rsidR="00466402" w:rsidRDefault="00466402">
    <w:pPr>
      <w:pStyle w:val="Encabezado"/>
    </w:pPr>
    <w:r>
      <w:rPr>
        <w:noProof/>
      </w:rPr>
      <w:pict w14:anchorId="6C300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349453" o:spid="_x0000_s1025" type="#_x0000_t75" style="position:absolute;margin-left:0;margin-top:0;width:441.6pt;height:441.6pt;z-index:-251658240;mso-position-horizontal:center;mso-position-horizontal-relative:margin;mso-position-vertical:center;mso-position-vertical-relative:margin" o:allowincell="f">
          <v:imagedata r:id="rId1" o:title="generated-image-_Result_5da5ffe4e59c445da0d84731791fa69e.png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00F05"/>
    <w:multiLevelType w:val="multilevel"/>
    <w:tmpl w:val="E078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82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D3"/>
    <w:rsid w:val="00164868"/>
    <w:rsid w:val="00385CD3"/>
    <w:rsid w:val="003A0E62"/>
    <w:rsid w:val="00466402"/>
    <w:rsid w:val="004B1C97"/>
    <w:rsid w:val="00F7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26A47"/>
  <w15:chartTrackingRefBased/>
  <w15:docId w15:val="{FB4430E5-0D3F-4F96-8FFE-369F2B57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5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5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5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5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5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5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5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5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5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5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5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5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5C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5C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5C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5C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5C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5C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5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5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5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5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5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5C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5C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5C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5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5C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5CD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664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6402"/>
  </w:style>
  <w:style w:type="paragraph" w:styleId="Piedepgina">
    <w:name w:val="footer"/>
    <w:basedOn w:val="Normal"/>
    <w:link w:val="PiedepginaCar"/>
    <w:uiPriority w:val="99"/>
    <w:unhideWhenUsed/>
    <w:rsid w:val="004664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6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gonzalez gassos</dc:creator>
  <cp:keywords/>
  <dc:description/>
  <cp:lastModifiedBy>manuel gonzalez gassos</cp:lastModifiedBy>
  <cp:revision>1</cp:revision>
  <dcterms:created xsi:type="dcterms:W3CDTF">2026-08-01T16:36:00Z</dcterms:created>
  <dcterms:modified xsi:type="dcterms:W3CDTF">2026-08-01T16:51:00Z</dcterms:modified>
</cp:coreProperties>
</file>